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：</w:t>
      </w:r>
    </w:p>
    <w:tbl>
      <w:tblPr>
        <w:tblStyle w:val="4"/>
        <w:tblW w:w="13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75"/>
        <w:gridCol w:w="1036"/>
        <w:gridCol w:w="4378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财务部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总会计师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本科及以上学历，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财务财会类、审计类专业；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具有财会类、审计类中级及以上职称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5年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以上大中型企业财务管理工作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.熟悉国家财经法律法规、税收政策和财务核算等业务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熟悉集团式企业的财务管理流程；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注册会计师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1.编制和执行预算、财务收支计划、信贷计划，拟订资金筹措方案，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开拓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财源，有效使用资金；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2.进行成本费用预测、计划、控制、核算、分析和考核，督促各部门、单位降低消耗、节约费用、提高经济效益；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3.建立健全经济核算制度，利用财务会计资料进行经济活动分析；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4.负责集团会计机构岗位设置和人员配备、业务培训和考核等；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5.协助制定集团长远战略，并对业务发展有关的重大问题提出建议。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审计法务部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总审计师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本科及以上学历，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财务财会类、审计类专业；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具有财会类、审计类中级及以上职称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3.具备5年及以上审计工作经验；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4.熟悉内部审计流程与规范，精通审计、财务、税务法律法规；有踏实诚信的职业素养，良好的分析解决问题的能力，较强的风险控制能力；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注册会计师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或注册审计师证书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1.负责编制集团及下属子公司的全年审计计划；负责各项审计工作的实施，独立收集整理审计资料、编制审计方案并出具审计报告；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2.负责编制审计工作底稿，并对取得的审计证据的真实性、完整性负责，根据审计结果及时编制审计分析及建议；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3.负责跟进并促进审计整改方案的落实，检查推进结果，及时发现问题并解决；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4.负责做好有关审计资料的原始调查的收集、整理、建档工作；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5.协助做好健全各项制度、完善现有流程等工作；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6.协助政府审计部门和会计师事务所对公司的独立审计活动；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向董事会汇报审计问题，协助完成内外审计协调沟通工作。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审计法务部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法务长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本科及以上学历，法律类相关专业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通过国家法律职业资格考试，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具有A类法律职业资格证书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5年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以上法律工作经验；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4.具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有国家司法机关、律师事务所从业经历。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1.负责集团规章制度、对外法律文书的起草、修订、审查和管理，制定标准合同文本；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2.负责风险防范管理，组织事前风险审核、事中风险控制、事后风险检查；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3.负责审查集团及子公司所有对外签订的合同，审核招、投标法律文书；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4.负责项目的合法性审查，制定实施方案及风险控制措施；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5.负责建立经济业务合同合规性审核及履约情况的检查机制；协调、汇报、处置合同履约过程中出现的各类违约事项。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综合管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理部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部长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本科及以上学历，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中文及人力资源类相关专业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5年及以上政府部门或大中型企业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相应管理岗位工作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具有较高的政策理论水平和文字写作能力，熟悉公文写作，能够熟练使用各类办公软件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1.负责集团行政事务的协调、管理、服务工作；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2.牵头集团管理制度的制定，负责重要会议的组织筹备工作；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3.负责集团组织人事工作；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4.负责集团后勤保障工作；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5.负责集团党建、群团、纪律监察等工作。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资产运营部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部长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1.本科及以上学历，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金融、财经类相关专业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具备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5年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以上私募股权投资、资产投资或收并购投资从业经历；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3.有成功案例，能够独立主持项目；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4.具备优秀的项目挖掘能力、投资分析能力及风险评估能力。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1.根据公司整体发展战略，拓展和筛选优质投资项目；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2.负责对拟投资项目进行评估、立项及尽职调查等工作；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3.负责与被投资公司进行商务谈判及实施计划，执行具体实施工作；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4.负责对已完成的投资项目进行后续监督管理。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副经理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本科及以上学历，专业不限；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eastAsia="zh-CN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以上政府、园区或产业园招商工作经验；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有较强的学习研究分析、客户开发维护、商务谈判推进能力；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熟悉招商工作流程和招商渠道的开发工作。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1.根据集团发展产业方向，建立招商网络，搜集项目信息，甄别项目质量；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2.进行项目产业分析和项目商务谈判、跟进、签订合同等招商服务工作；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3.参与筹备和执行各类招商活动；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</w:rPr>
              <w:t>4.跟踪项目履约情况。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公司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副经理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1.本科以上学历，文化传媒相关专业；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2.具备5年以上文化产业运营经验；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3.熟悉文创相关行业知识，熟悉广告传媒相关知识；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4.具有良好的人际交往能力、沟通协调能力、组织能力、领导能力。</w:t>
            </w:r>
          </w:p>
        </w:tc>
        <w:tc>
          <w:tcPr>
            <w:tcW w:w="5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1.负责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文创产品开发及文化产业合作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及运营管理；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在集团受托范围内开展广告及商务会议、大型商务活动等业务；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3.参与园区文化类品牌的保牌争牌工作。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3D663"/>
    <w:multiLevelType w:val="singleLevel"/>
    <w:tmpl w:val="64A3D66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ZTllZWM1NTQ5MzVlMzM4MzNhMmQxZWU1ZjM4NDgifQ=="/>
  </w:docVars>
  <w:rsids>
    <w:rsidRoot w:val="12091B7B"/>
    <w:rsid w:val="0C5B233E"/>
    <w:rsid w:val="12091B7B"/>
    <w:rsid w:val="3A7876F9"/>
    <w:rsid w:val="415838A2"/>
    <w:rsid w:val="70425DEC"/>
    <w:rsid w:val="72C309D4"/>
    <w:rsid w:val="760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2024-03-27T01:36:00Z</dcterms:created>
  <dc:creator>lenovo-824</dc:creator>
  <cp:lastModifiedBy>yummyoh-</cp:lastModifiedBy>
  <dcterms:modified xsi:type="dcterms:W3CDTF">2024-03-28T03:21:57Z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84C8FD2315794B41A8D3C8D71B317076_13</vt:lpwstr>
  </property>
</Properties>
</file>